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01"/>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5"/>
        <w:gridCol w:w="5597"/>
      </w:tblGrid>
      <w:tr w:rsidR="002E1A63" w:rsidTr="002E1A63">
        <w:trPr>
          <w:trHeight w:val="269"/>
        </w:trPr>
        <w:tc>
          <w:tcPr>
            <w:tcW w:w="5000" w:type="pct"/>
            <w:gridSpan w:val="2"/>
          </w:tcPr>
          <w:p w:rsidR="002E1A63" w:rsidRPr="002E1A63" w:rsidRDefault="002E1A63" w:rsidP="002E1A63">
            <w:pPr>
              <w:rPr>
                <w:b/>
              </w:rPr>
            </w:pPr>
            <w:r w:rsidRPr="002E1A63">
              <w:rPr>
                <w:b/>
              </w:rPr>
              <w:t>Personal Information</w:t>
            </w:r>
          </w:p>
        </w:tc>
      </w:tr>
      <w:tr w:rsidR="002E1A63" w:rsidTr="002E1A63">
        <w:trPr>
          <w:trHeight w:val="599"/>
        </w:trPr>
        <w:tc>
          <w:tcPr>
            <w:tcW w:w="2484" w:type="pct"/>
          </w:tcPr>
          <w:p w:rsidR="002E1A63" w:rsidRDefault="002E1A63" w:rsidP="002E1A63">
            <w:r>
              <w:t>Name:</w:t>
            </w:r>
          </w:p>
        </w:tc>
        <w:tc>
          <w:tcPr>
            <w:tcW w:w="2516" w:type="pct"/>
          </w:tcPr>
          <w:p w:rsidR="002E1A63" w:rsidRDefault="002E1A63" w:rsidP="002E1A63">
            <w:pPr>
              <w:pStyle w:val="NoSpacing"/>
            </w:pPr>
            <w:r>
              <w:t>Gender:</w:t>
            </w:r>
            <w:r>
              <w:br/>
            </w:r>
          </w:p>
        </w:tc>
      </w:tr>
      <w:tr w:rsidR="002E1A63" w:rsidTr="002E1A63">
        <w:trPr>
          <w:trHeight w:val="729"/>
        </w:trPr>
        <w:tc>
          <w:tcPr>
            <w:tcW w:w="2484" w:type="pct"/>
          </w:tcPr>
          <w:p w:rsidR="002E1A63" w:rsidRDefault="002E1A63" w:rsidP="002E1A63">
            <w:r>
              <w:t>Surname:</w:t>
            </w:r>
          </w:p>
        </w:tc>
        <w:tc>
          <w:tcPr>
            <w:tcW w:w="2516" w:type="pct"/>
          </w:tcPr>
          <w:p w:rsidR="002E1A63" w:rsidRDefault="002E1A63" w:rsidP="002E1A63">
            <w:pPr>
              <w:pStyle w:val="NoSpacing"/>
            </w:pPr>
            <w:r>
              <w:t>Age:                                                       - Parent/Guardian</w:t>
            </w:r>
            <w:r>
              <w:br/>
              <w:t>Signature required if under 18.</w:t>
            </w:r>
          </w:p>
        </w:tc>
      </w:tr>
      <w:tr w:rsidR="002E1A63" w:rsidTr="002E1A63">
        <w:trPr>
          <w:trHeight w:val="729"/>
        </w:trPr>
        <w:tc>
          <w:tcPr>
            <w:tcW w:w="2484" w:type="pct"/>
          </w:tcPr>
          <w:p w:rsidR="002E1A63" w:rsidRDefault="002E1A63" w:rsidP="002E1A63">
            <w:r>
              <w:t>Parent/Guardian name and Surname:</w:t>
            </w:r>
          </w:p>
        </w:tc>
        <w:tc>
          <w:tcPr>
            <w:tcW w:w="2516" w:type="pct"/>
          </w:tcPr>
          <w:p w:rsidR="002E1A63" w:rsidRDefault="002E1A63" w:rsidP="002E1A63">
            <w:r>
              <w:t>ID Number</w:t>
            </w:r>
          </w:p>
        </w:tc>
      </w:tr>
      <w:tr w:rsidR="002E1A63" w:rsidTr="002E1A63">
        <w:trPr>
          <w:trHeight w:val="729"/>
        </w:trPr>
        <w:tc>
          <w:tcPr>
            <w:tcW w:w="2484" w:type="pct"/>
          </w:tcPr>
          <w:p w:rsidR="002E1A63" w:rsidRDefault="002E1A63" w:rsidP="002E1A63">
            <w:r>
              <w:t>Occupation:</w:t>
            </w:r>
          </w:p>
        </w:tc>
        <w:tc>
          <w:tcPr>
            <w:tcW w:w="2516" w:type="pct"/>
          </w:tcPr>
          <w:p w:rsidR="002E1A63" w:rsidRDefault="002E1A63" w:rsidP="002E1A63">
            <w:r>
              <w:t>Email:</w:t>
            </w:r>
          </w:p>
        </w:tc>
      </w:tr>
      <w:tr w:rsidR="002E1A63" w:rsidTr="002E1A63">
        <w:trPr>
          <w:trHeight w:val="729"/>
        </w:trPr>
        <w:tc>
          <w:tcPr>
            <w:tcW w:w="2484" w:type="pct"/>
          </w:tcPr>
          <w:p w:rsidR="002E1A63" w:rsidRDefault="002E1A63" w:rsidP="002E1A63">
            <w:pPr>
              <w:pStyle w:val="NoSpacing"/>
            </w:pPr>
            <w:r>
              <w:t>Contact Details</w:t>
            </w:r>
            <w:r>
              <w:br/>
              <w:t>Mob:</w:t>
            </w:r>
            <w:r>
              <w:br/>
              <w:t>Landline:</w:t>
            </w:r>
          </w:p>
        </w:tc>
        <w:tc>
          <w:tcPr>
            <w:tcW w:w="2516" w:type="pct"/>
          </w:tcPr>
          <w:p w:rsidR="002E1A63" w:rsidRDefault="002E1A63" w:rsidP="002E1A63">
            <w:r>
              <w:t>Physical address:</w:t>
            </w:r>
            <w:r>
              <w:br/>
            </w:r>
          </w:p>
        </w:tc>
      </w:tr>
      <w:tr w:rsidR="002E1A63" w:rsidTr="002E1A63">
        <w:trPr>
          <w:trHeight w:val="729"/>
        </w:trPr>
        <w:tc>
          <w:tcPr>
            <w:tcW w:w="2484" w:type="pct"/>
          </w:tcPr>
          <w:p w:rsidR="002E1A63" w:rsidRDefault="002E1A63" w:rsidP="002E1A63">
            <w:r>
              <w:t>Particulars of a friend or family member:</w:t>
            </w:r>
            <w:r>
              <w:br/>
              <w:t>Name:</w:t>
            </w:r>
            <w:r>
              <w:br/>
              <w:t>Contact number:</w:t>
            </w:r>
            <w:r>
              <w:br/>
            </w:r>
          </w:p>
        </w:tc>
        <w:tc>
          <w:tcPr>
            <w:tcW w:w="2516" w:type="pct"/>
          </w:tcPr>
          <w:p w:rsidR="002E1A63" w:rsidRDefault="002E1A63" w:rsidP="002E1A63"/>
        </w:tc>
      </w:tr>
      <w:tr w:rsidR="002E1A63" w:rsidTr="002E1A63">
        <w:trPr>
          <w:trHeight w:val="668"/>
        </w:trPr>
        <w:tc>
          <w:tcPr>
            <w:tcW w:w="5000" w:type="pct"/>
            <w:gridSpan w:val="2"/>
          </w:tcPr>
          <w:p w:rsidR="002E1A63" w:rsidRDefault="002E1A63" w:rsidP="002E1A63">
            <w:pPr>
              <w:rPr>
                <w:sz w:val="28"/>
              </w:rPr>
            </w:pPr>
            <w:r w:rsidRPr="004601BF">
              <w:rPr>
                <w:b/>
                <w:sz w:val="28"/>
              </w:rPr>
              <w:t>Important questions</w:t>
            </w:r>
            <w:proofErr w:type="gramStart"/>
            <w:r w:rsidRPr="004601BF">
              <w:rPr>
                <w:b/>
                <w:sz w:val="28"/>
              </w:rPr>
              <w:t>:</w:t>
            </w:r>
            <w:proofErr w:type="gramEnd"/>
            <w:r>
              <w:rPr>
                <w:sz w:val="28"/>
              </w:rPr>
              <w:br/>
              <w:t>Have you taken any medication in the last 4 hours?                                        YES          NO</w:t>
            </w:r>
          </w:p>
        </w:tc>
      </w:tr>
      <w:tr w:rsidR="002E1A63" w:rsidTr="002E1A63">
        <w:trPr>
          <w:trHeight w:val="668"/>
        </w:trPr>
        <w:tc>
          <w:tcPr>
            <w:tcW w:w="5000" w:type="pct"/>
            <w:gridSpan w:val="2"/>
          </w:tcPr>
          <w:p w:rsidR="002E1A63" w:rsidRDefault="002E1A63" w:rsidP="002E1A63">
            <w:pPr>
              <w:rPr>
                <w:sz w:val="28"/>
              </w:rPr>
            </w:pPr>
            <w:r>
              <w:rPr>
                <w:sz w:val="28"/>
              </w:rPr>
              <w:t xml:space="preserve">Have you taken anything containing Vitamin C in the last hour?                    YES         NO                                                                        </w:t>
            </w:r>
          </w:p>
        </w:tc>
      </w:tr>
      <w:tr w:rsidR="002E1A63" w:rsidTr="002E1A63">
        <w:trPr>
          <w:trHeight w:val="668"/>
        </w:trPr>
        <w:tc>
          <w:tcPr>
            <w:tcW w:w="5000" w:type="pct"/>
            <w:gridSpan w:val="2"/>
          </w:tcPr>
          <w:p w:rsidR="002E1A63" w:rsidRDefault="002E1A63" w:rsidP="002E1A63">
            <w:pPr>
              <w:rPr>
                <w:sz w:val="28"/>
              </w:rPr>
            </w:pPr>
            <w:r>
              <w:rPr>
                <w:sz w:val="28"/>
              </w:rPr>
              <w:t>Have you had an alcoholic beverage within the last 8 hours?                         YES         NO</w:t>
            </w:r>
          </w:p>
        </w:tc>
      </w:tr>
      <w:tr w:rsidR="002E1A63" w:rsidTr="002E1A63">
        <w:trPr>
          <w:trHeight w:val="1245"/>
        </w:trPr>
        <w:tc>
          <w:tcPr>
            <w:tcW w:w="5000" w:type="pct"/>
            <w:gridSpan w:val="2"/>
          </w:tcPr>
          <w:p w:rsidR="002E1A63" w:rsidRPr="002E1A63" w:rsidRDefault="002E1A63" w:rsidP="002E1A63">
            <w:pPr>
              <w:rPr>
                <w:sz w:val="28"/>
              </w:rPr>
            </w:pPr>
            <w:r>
              <w:rPr>
                <w:b/>
                <w:sz w:val="28"/>
              </w:rPr>
              <w:t>General Health Information</w:t>
            </w:r>
            <w:proofErr w:type="gramStart"/>
            <w:r>
              <w:rPr>
                <w:b/>
                <w:sz w:val="28"/>
              </w:rPr>
              <w:t>:</w:t>
            </w:r>
            <w:proofErr w:type="gramEnd"/>
            <w:r>
              <w:rPr>
                <w:b/>
                <w:sz w:val="28"/>
              </w:rPr>
              <w:br/>
            </w:r>
            <w:r>
              <w:rPr>
                <w:sz w:val="28"/>
              </w:rPr>
              <w:t>Are you currently undergoing any of the following:</w:t>
            </w:r>
            <w:r>
              <w:rPr>
                <w:sz w:val="28"/>
              </w:rPr>
              <w:br/>
              <w:t>Chemotherapy                                                                                                           YES         NO</w:t>
            </w:r>
            <w:r>
              <w:rPr>
                <w:sz w:val="28"/>
              </w:rPr>
              <w:br/>
              <w:t>Radiation Therapy                                                                                                     YES         NO</w:t>
            </w:r>
            <w:r>
              <w:rPr>
                <w:sz w:val="28"/>
              </w:rPr>
              <w:br/>
              <w:t>Do you smoke?                                                                                                          YES         NO</w:t>
            </w:r>
            <w:r>
              <w:rPr>
                <w:sz w:val="28"/>
              </w:rPr>
              <w:br/>
              <w:t>Do you drink alcohol?                                                                                               YES         NO</w:t>
            </w:r>
            <w:r>
              <w:rPr>
                <w:sz w:val="28"/>
              </w:rPr>
              <w:br/>
              <w:t>Do you take any illegal drugs?                                                                                 YES         NO</w:t>
            </w:r>
          </w:p>
        </w:tc>
      </w:tr>
      <w:tr w:rsidR="002E1A63" w:rsidTr="002E1A63">
        <w:trPr>
          <w:trHeight w:val="1245"/>
        </w:trPr>
        <w:tc>
          <w:tcPr>
            <w:tcW w:w="5000" w:type="pct"/>
            <w:gridSpan w:val="2"/>
          </w:tcPr>
          <w:p w:rsidR="002E1A63" w:rsidRDefault="002E1A63" w:rsidP="002E1A63">
            <w:pPr>
              <w:rPr>
                <w:b/>
                <w:sz w:val="28"/>
              </w:rPr>
            </w:pPr>
            <w:r>
              <w:rPr>
                <w:b/>
                <w:sz w:val="28"/>
              </w:rPr>
              <w:t>Please list all Allergies – (</w:t>
            </w:r>
            <w:r w:rsidRPr="002E1A63">
              <w:rPr>
                <w:sz w:val="28"/>
              </w:rPr>
              <w:t xml:space="preserve">food, medication, chemicals </w:t>
            </w:r>
            <w:proofErr w:type="spellStart"/>
            <w:r w:rsidRPr="002E1A63">
              <w:rPr>
                <w:sz w:val="28"/>
              </w:rPr>
              <w:t>etc</w:t>
            </w:r>
            <w:proofErr w:type="spellEnd"/>
            <w:r>
              <w:rPr>
                <w:b/>
                <w:sz w:val="28"/>
              </w:rPr>
              <w:t>)</w:t>
            </w:r>
          </w:p>
        </w:tc>
      </w:tr>
      <w:tr w:rsidR="002E1A63" w:rsidTr="002E1A63">
        <w:trPr>
          <w:trHeight w:val="1245"/>
        </w:trPr>
        <w:tc>
          <w:tcPr>
            <w:tcW w:w="5000" w:type="pct"/>
            <w:gridSpan w:val="2"/>
          </w:tcPr>
          <w:p w:rsidR="002E1A63" w:rsidRPr="002E1A63" w:rsidRDefault="002E1A63" w:rsidP="002E1A63">
            <w:pPr>
              <w:rPr>
                <w:b/>
                <w:sz w:val="28"/>
              </w:rPr>
            </w:pPr>
            <w:r>
              <w:rPr>
                <w:b/>
                <w:sz w:val="28"/>
              </w:rPr>
              <w:t>Please list operations had in the last 6 months – (</w:t>
            </w:r>
            <w:r>
              <w:rPr>
                <w:i/>
                <w:sz w:val="28"/>
              </w:rPr>
              <w:t>please specify date</w:t>
            </w:r>
            <w:r>
              <w:rPr>
                <w:b/>
                <w:sz w:val="28"/>
              </w:rPr>
              <w:t>)</w:t>
            </w:r>
          </w:p>
        </w:tc>
      </w:tr>
    </w:tbl>
    <w:p w:rsidR="002E1A63" w:rsidRDefault="002E1A63" w:rsidP="002E1A63">
      <w:pPr>
        <w:jc w:val="center"/>
        <w:rPr>
          <w:b/>
          <w:sz w:val="28"/>
        </w:rPr>
      </w:pPr>
      <w:r w:rsidRPr="004601BF">
        <w:rPr>
          <w:b/>
          <w:sz w:val="28"/>
        </w:rPr>
        <w:t>Client information and Indemnity form</w:t>
      </w:r>
      <w:r>
        <w:rPr>
          <w:noProof/>
          <w:lang w:eastAsia="en-NZ"/>
        </w:rPr>
        <w:t xml:space="preserve"> </w:t>
      </w:r>
      <w:r>
        <w:rPr>
          <w:noProof/>
          <w:lang w:eastAsia="en-NZ"/>
        </w:rPr>
        <w:drawing>
          <wp:anchor distT="0" distB="0" distL="114300" distR="114300" simplePos="0" relativeHeight="251658240" behindDoc="0" locked="0" layoutInCell="1" allowOverlap="1" wp14:anchorId="75426F29" wp14:editId="10AF5F86">
            <wp:simplePos x="0" y="0"/>
            <wp:positionH relativeFrom="margin">
              <wp:align>right</wp:align>
            </wp:positionH>
            <wp:positionV relativeFrom="page">
              <wp:posOffset>50800</wp:posOffset>
            </wp:positionV>
            <wp:extent cx="5910580" cy="891540"/>
            <wp:effectExtent l="0" t="0" r="0" b="0"/>
            <wp:wrapNone/>
            <wp:docPr id="1" name="Picture 1" descr="http://globalhealthclinics.co.nz/wp-content/uploads/2013/04/glob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healthclinics.co.nz/wp-content/uploads/2013/04/global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05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1EA" w:rsidRDefault="00F361EA">
      <w:pPr>
        <w:rPr>
          <w:b/>
        </w:rPr>
      </w:pPr>
      <w:r>
        <w:rPr>
          <w:b/>
        </w:rPr>
        <w:br w:type="page"/>
      </w:r>
    </w:p>
    <w:tbl>
      <w:tblPr>
        <w:tblpPr w:leftFromText="180" w:rightFromText="180" w:horzAnchor="margin" w:tblpXSpec="center" w:tblpY="-1140"/>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9"/>
      </w:tblGrid>
      <w:tr w:rsidR="00F361EA" w:rsidTr="00806211">
        <w:tblPrEx>
          <w:tblCellMar>
            <w:top w:w="0" w:type="dxa"/>
            <w:bottom w:w="0" w:type="dxa"/>
          </w:tblCellMar>
        </w:tblPrEx>
        <w:trPr>
          <w:trHeight w:val="600"/>
        </w:trPr>
        <w:tc>
          <w:tcPr>
            <w:tcW w:w="10469" w:type="dxa"/>
          </w:tcPr>
          <w:p w:rsidR="00F361EA" w:rsidRPr="00F361EA" w:rsidRDefault="00F361EA" w:rsidP="00F361EA">
            <w:pPr>
              <w:rPr>
                <w:b/>
              </w:rPr>
            </w:pPr>
            <w:r w:rsidRPr="00F361EA">
              <w:rPr>
                <w:b/>
                <w:sz w:val="28"/>
              </w:rPr>
              <w:lastRenderedPageBreak/>
              <w:t>Please circle you fitness level:</w:t>
            </w:r>
            <w:r>
              <w:rPr>
                <w:b/>
                <w:sz w:val="28"/>
              </w:rPr>
              <w:t xml:space="preserve">   </w:t>
            </w:r>
            <w:r>
              <w:rPr>
                <w:sz w:val="28"/>
              </w:rPr>
              <w:t>Poor                         Good                           Excellent (Athlete)</w:t>
            </w:r>
            <w:r>
              <w:rPr>
                <w:b/>
                <w:sz w:val="28"/>
              </w:rPr>
              <w:br/>
            </w:r>
          </w:p>
        </w:tc>
      </w:tr>
      <w:tr w:rsidR="00F361EA" w:rsidTr="00806211">
        <w:tblPrEx>
          <w:tblCellMar>
            <w:top w:w="0" w:type="dxa"/>
            <w:bottom w:w="0" w:type="dxa"/>
          </w:tblCellMar>
        </w:tblPrEx>
        <w:trPr>
          <w:trHeight w:val="600"/>
        </w:trPr>
        <w:tc>
          <w:tcPr>
            <w:tcW w:w="10469" w:type="dxa"/>
          </w:tcPr>
          <w:p w:rsidR="00F361EA" w:rsidRDefault="00F361EA" w:rsidP="00F361EA">
            <w:pPr>
              <w:rPr>
                <w:b/>
                <w:sz w:val="28"/>
              </w:rPr>
            </w:pPr>
            <w:r>
              <w:rPr>
                <w:b/>
                <w:sz w:val="28"/>
              </w:rPr>
              <w:t xml:space="preserve">Please state your main reason for wanting Ozone or </w:t>
            </w:r>
            <w:proofErr w:type="spellStart"/>
            <w:r>
              <w:rPr>
                <w:b/>
                <w:sz w:val="28"/>
              </w:rPr>
              <w:t>Tripolar</w:t>
            </w:r>
            <w:proofErr w:type="spellEnd"/>
            <w:r>
              <w:rPr>
                <w:b/>
                <w:sz w:val="28"/>
              </w:rPr>
              <w:t xml:space="preserve"> Therapy:</w:t>
            </w:r>
          </w:p>
          <w:p w:rsidR="00F361EA" w:rsidRPr="00F361EA" w:rsidRDefault="00F361EA" w:rsidP="00F361EA">
            <w:pPr>
              <w:rPr>
                <w:b/>
                <w:sz w:val="28"/>
              </w:rPr>
            </w:pPr>
          </w:p>
        </w:tc>
      </w:tr>
      <w:tr w:rsidR="00F361EA" w:rsidTr="00806211">
        <w:tblPrEx>
          <w:tblCellMar>
            <w:top w:w="0" w:type="dxa"/>
            <w:bottom w:w="0" w:type="dxa"/>
          </w:tblCellMar>
        </w:tblPrEx>
        <w:trPr>
          <w:trHeight w:val="600"/>
        </w:trPr>
        <w:tc>
          <w:tcPr>
            <w:tcW w:w="10469" w:type="dxa"/>
          </w:tcPr>
          <w:p w:rsidR="00F361EA" w:rsidRDefault="00F361EA" w:rsidP="00F361EA">
            <w:pPr>
              <w:pStyle w:val="NoSpacing"/>
            </w:pPr>
            <w:proofErr w:type="spellStart"/>
            <w:r>
              <w:rPr>
                <w:b/>
              </w:rPr>
              <w:t>Tripolar</w:t>
            </w:r>
            <w:proofErr w:type="spellEnd"/>
            <w:r>
              <w:rPr>
                <w:b/>
              </w:rPr>
              <w:t>, Heat/Steam and Ozone Information</w:t>
            </w:r>
            <w:proofErr w:type="gramStart"/>
            <w:r>
              <w:rPr>
                <w:b/>
              </w:rPr>
              <w:t>:</w:t>
            </w:r>
            <w:proofErr w:type="gramEnd"/>
            <w:r>
              <w:rPr>
                <w:b/>
              </w:rPr>
              <w:br/>
              <w:t xml:space="preserve">1. </w:t>
            </w:r>
            <w:r>
              <w:t>Heat applied in a Sauna of any kind can have adverse side effects</w:t>
            </w:r>
            <w:r>
              <w:br/>
              <w:t xml:space="preserve">    a. Cardiovascular problems and some diseases are just two examples of heat sensitive ailments.</w:t>
            </w:r>
            <w:r>
              <w:br/>
            </w:r>
            <w:r>
              <w:rPr>
                <w:b/>
              </w:rPr>
              <w:t xml:space="preserve">2. </w:t>
            </w:r>
            <w:r>
              <w:t>Ozone does not need extreme heat to be effective, only a moist environment</w:t>
            </w:r>
          </w:p>
          <w:p w:rsidR="00F361EA" w:rsidRDefault="00F361EA" w:rsidP="00F361EA">
            <w:pPr>
              <w:pStyle w:val="NoSpacing"/>
              <w:numPr>
                <w:ilvl w:val="0"/>
                <w:numId w:val="1"/>
              </w:numPr>
            </w:pPr>
            <w:r>
              <w:t>All temperatures are regulated by therapists. b. Temperatures in the Ozone Chambers might be increased over time if deemed necessary</w:t>
            </w:r>
          </w:p>
          <w:p w:rsidR="00F361EA" w:rsidRPr="00F361EA" w:rsidRDefault="00F361EA" w:rsidP="00F361EA">
            <w:pPr>
              <w:pStyle w:val="NoSpacing"/>
              <w:rPr>
                <w:b/>
              </w:rPr>
            </w:pPr>
            <w:r w:rsidRPr="00F361EA">
              <w:rPr>
                <w:b/>
              </w:rPr>
              <w:t>3.</w:t>
            </w:r>
            <w:r>
              <w:rPr>
                <w:b/>
                <w:sz w:val="28"/>
              </w:rPr>
              <w:t xml:space="preserve"> </w:t>
            </w:r>
            <w:r w:rsidRPr="00F361EA">
              <w:rPr>
                <w:sz w:val="24"/>
              </w:rPr>
              <w:t>There are no side effects from ozone except detox reactions which may include a headache</w:t>
            </w:r>
            <w:r>
              <w:rPr>
                <w:sz w:val="24"/>
              </w:rPr>
              <w:br/>
            </w:r>
            <w:r w:rsidRPr="00F361EA">
              <w:rPr>
                <w:b/>
              </w:rPr>
              <w:t>4</w:t>
            </w:r>
            <w:r>
              <w:rPr>
                <w:sz w:val="24"/>
              </w:rPr>
              <w:t>.Nausea may occur due to liver detox.</w:t>
            </w:r>
            <w:r>
              <w:rPr>
                <w:sz w:val="24"/>
              </w:rPr>
              <w:br/>
            </w:r>
            <w:r w:rsidRPr="00F361EA">
              <w:rPr>
                <w:b/>
              </w:rPr>
              <w:t>5</w:t>
            </w:r>
            <w:r>
              <w:rPr>
                <w:sz w:val="24"/>
              </w:rPr>
              <w:t>. A course is needed of at least 8.</w:t>
            </w:r>
            <w:r w:rsidRPr="00F361EA">
              <w:rPr>
                <w:b/>
                <w:sz w:val="28"/>
              </w:rPr>
              <w:br/>
            </w:r>
          </w:p>
        </w:tc>
      </w:tr>
      <w:tr w:rsidR="00F361EA" w:rsidTr="00806211">
        <w:tblPrEx>
          <w:tblCellMar>
            <w:top w:w="0" w:type="dxa"/>
            <w:bottom w:w="0" w:type="dxa"/>
          </w:tblCellMar>
        </w:tblPrEx>
        <w:trPr>
          <w:trHeight w:val="600"/>
        </w:trPr>
        <w:tc>
          <w:tcPr>
            <w:tcW w:w="10469" w:type="dxa"/>
          </w:tcPr>
          <w:p w:rsidR="00F361EA" w:rsidRPr="00806211" w:rsidRDefault="00F361EA" w:rsidP="00F361EA">
            <w:pPr>
              <w:rPr>
                <w:sz w:val="28"/>
              </w:rPr>
            </w:pPr>
            <w:r>
              <w:rPr>
                <w:b/>
                <w:sz w:val="28"/>
              </w:rPr>
              <w:t>Rules: (</w:t>
            </w:r>
            <w:r>
              <w:rPr>
                <w:i/>
                <w:sz w:val="28"/>
              </w:rPr>
              <w:t>Please tick that you have read the below</w:t>
            </w:r>
            <w:proofErr w:type="gramStart"/>
            <w:r>
              <w:rPr>
                <w:b/>
                <w:sz w:val="28"/>
              </w:rPr>
              <w:t>)</w:t>
            </w:r>
            <w:proofErr w:type="gramEnd"/>
            <w:r w:rsidR="00806211">
              <w:rPr>
                <w:b/>
                <w:sz w:val="28"/>
              </w:rPr>
              <w:br/>
              <w:t xml:space="preserve">1. </w:t>
            </w:r>
            <w:r w:rsidR="00806211">
              <w:rPr>
                <w:sz w:val="28"/>
              </w:rPr>
              <w:t xml:space="preserve">If you are actively taking any medication (blood pressure medication, insulin, contraceptive medication, prescribed medication </w:t>
            </w:r>
            <w:proofErr w:type="spellStart"/>
            <w:r w:rsidR="00806211">
              <w:rPr>
                <w:sz w:val="28"/>
              </w:rPr>
              <w:t>etc</w:t>
            </w:r>
            <w:proofErr w:type="spellEnd"/>
            <w:r w:rsidR="00806211">
              <w:rPr>
                <w:sz w:val="28"/>
              </w:rPr>
              <w:t xml:space="preserve">) we strongly advise that all medication is taken </w:t>
            </w:r>
            <w:r w:rsidR="00806211" w:rsidRPr="00806211">
              <w:rPr>
                <w:b/>
                <w:sz w:val="28"/>
              </w:rPr>
              <w:t>4 hours prior</w:t>
            </w:r>
            <w:r w:rsidR="00806211">
              <w:rPr>
                <w:b/>
                <w:sz w:val="28"/>
              </w:rPr>
              <w:t xml:space="preserve"> and 4 hours after</w:t>
            </w:r>
            <w:r w:rsidR="00806211">
              <w:rPr>
                <w:sz w:val="28"/>
              </w:rPr>
              <w:t xml:space="preserve"> an ozone therapy treatment – Ozone neutralizes chemicals</w:t>
            </w:r>
          </w:p>
        </w:tc>
      </w:tr>
      <w:tr w:rsidR="00806211" w:rsidTr="00806211">
        <w:tblPrEx>
          <w:tblCellMar>
            <w:top w:w="0" w:type="dxa"/>
            <w:bottom w:w="0" w:type="dxa"/>
          </w:tblCellMar>
        </w:tblPrEx>
        <w:trPr>
          <w:trHeight w:val="600"/>
        </w:trPr>
        <w:tc>
          <w:tcPr>
            <w:tcW w:w="10469" w:type="dxa"/>
          </w:tcPr>
          <w:p w:rsidR="00806211" w:rsidRPr="00806211" w:rsidRDefault="00806211" w:rsidP="00F361EA">
            <w:pPr>
              <w:rPr>
                <w:sz w:val="28"/>
              </w:rPr>
            </w:pPr>
            <w:r>
              <w:rPr>
                <w:b/>
                <w:sz w:val="28"/>
              </w:rPr>
              <w:t xml:space="preserve">2. </w:t>
            </w:r>
            <w:r>
              <w:rPr>
                <w:sz w:val="28"/>
              </w:rPr>
              <w:t xml:space="preserve">If you are currently receiving Radiation or Chemotherapy treatment we strongly advise that you </w:t>
            </w:r>
            <w:r>
              <w:rPr>
                <w:b/>
                <w:sz w:val="28"/>
              </w:rPr>
              <w:t>Wait 4 days after</w:t>
            </w:r>
            <w:r>
              <w:rPr>
                <w:sz w:val="28"/>
              </w:rPr>
              <w:t xml:space="preserve"> these treatments before having an Ozone Therapy treatment. Please inform you doctor that you are receiving Ozone Therapy.</w:t>
            </w:r>
          </w:p>
        </w:tc>
      </w:tr>
      <w:tr w:rsidR="00806211" w:rsidTr="00806211">
        <w:tblPrEx>
          <w:tblCellMar>
            <w:top w:w="0" w:type="dxa"/>
            <w:bottom w:w="0" w:type="dxa"/>
          </w:tblCellMar>
        </w:tblPrEx>
        <w:trPr>
          <w:trHeight w:val="600"/>
        </w:trPr>
        <w:tc>
          <w:tcPr>
            <w:tcW w:w="10469" w:type="dxa"/>
          </w:tcPr>
          <w:p w:rsidR="00806211" w:rsidRPr="00806211" w:rsidRDefault="00806211" w:rsidP="00F361EA">
            <w:pPr>
              <w:rPr>
                <w:sz w:val="28"/>
              </w:rPr>
            </w:pPr>
            <w:r>
              <w:rPr>
                <w:b/>
                <w:sz w:val="28"/>
              </w:rPr>
              <w:t xml:space="preserve">3. </w:t>
            </w:r>
            <w:r>
              <w:rPr>
                <w:sz w:val="28"/>
              </w:rPr>
              <w:t xml:space="preserve">Do not have an alcoholic beverage </w:t>
            </w:r>
            <w:r>
              <w:rPr>
                <w:b/>
                <w:sz w:val="28"/>
              </w:rPr>
              <w:t>within 8 hours prior</w:t>
            </w:r>
            <w:r>
              <w:rPr>
                <w:sz w:val="28"/>
              </w:rPr>
              <w:t xml:space="preserve"> to an Ozone therapy treatment- Increased heart rate and heart size.</w:t>
            </w:r>
          </w:p>
        </w:tc>
      </w:tr>
      <w:tr w:rsidR="00806211" w:rsidTr="00806211">
        <w:tblPrEx>
          <w:tblCellMar>
            <w:top w:w="0" w:type="dxa"/>
            <w:bottom w:w="0" w:type="dxa"/>
          </w:tblCellMar>
        </w:tblPrEx>
        <w:trPr>
          <w:trHeight w:val="600"/>
        </w:trPr>
        <w:tc>
          <w:tcPr>
            <w:tcW w:w="10469" w:type="dxa"/>
          </w:tcPr>
          <w:p w:rsidR="00806211" w:rsidRPr="00806211" w:rsidRDefault="00806211" w:rsidP="00F361EA">
            <w:pPr>
              <w:rPr>
                <w:sz w:val="28"/>
              </w:rPr>
            </w:pPr>
            <w:r>
              <w:rPr>
                <w:b/>
                <w:sz w:val="28"/>
              </w:rPr>
              <w:t xml:space="preserve">4. </w:t>
            </w:r>
            <w:r>
              <w:rPr>
                <w:sz w:val="28"/>
              </w:rPr>
              <w:t>If you are pregnant we will not under any circumstances administer Ozone Therapy. If you are not 100% sure about your pregnancy status we will not administer Ozone Therapy. – increases babies heart rate</w:t>
            </w:r>
          </w:p>
        </w:tc>
      </w:tr>
      <w:tr w:rsidR="00806211" w:rsidTr="00806211">
        <w:tblPrEx>
          <w:tblCellMar>
            <w:top w:w="0" w:type="dxa"/>
            <w:bottom w:w="0" w:type="dxa"/>
          </w:tblCellMar>
        </w:tblPrEx>
        <w:trPr>
          <w:trHeight w:val="600"/>
        </w:trPr>
        <w:tc>
          <w:tcPr>
            <w:tcW w:w="10469" w:type="dxa"/>
          </w:tcPr>
          <w:p w:rsidR="00806211" w:rsidRPr="00806211" w:rsidRDefault="00806211" w:rsidP="00F361EA">
            <w:pPr>
              <w:rPr>
                <w:sz w:val="28"/>
              </w:rPr>
            </w:pPr>
            <w:r>
              <w:rPr>
                <w:b/>
                <w:sz w:val="28"/>
              </w:rPr>
              <w:t xml:space="preserve">5. </w:t>
            </w:r>
            <w:r>
              <w:rPr>
                <w:sz w:val="28"/>
              </w:rPr>
              <w:t>Do not take anything containing Vitamin C for 1 hour before or 1 hour after an Ozone Therapy session – Vitamin C destroys ozone</w:t>
            </w:r>
          </w:p>
        </w:tc>
      </w:tr>
    </w:tbl>
    <w:p w:rsidR="00806211" w:rsidRDefault="00806211" w:rsidP="000C178C">
      <w:pPr>
        <w:rPr>
          <w:b/>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670"/>
      </w:tblGrid>
      <w:tr w:rsidR="00806211" w:rsidTr="00806211">
        <w:tblPrEx>
          <w:tblCellMar>
            <w:top w:w="0" w:type="dxa"/>
            <w:bottom w:w="0" w:type="dxa"/>
          </w:tblCellMar>
        </w:tblPrEx>
        <w:trPr>
          <w:trHeight w:val="720"/>
        </w:trPr>
        <w:tc>
          <w:tcPr>
            <w:tcW w:w="10440" w:type="dxa"/>
            <w:gridSpan w:val="2"/>
          </w:tcPr>
          <w:p w:rsidR="00806211" w:rsidRPr="00806211" w:rsidRDefault="00806211" w:rsidP="00806211">
            <w:pPr>
              <w:pStyle w:val="NoSpacing"/>
              <w:rPr>
                <w:i/>
              </w:rPr>
            </w:pPr>
            <w:r w:rsidRPr="00F31C91">
              <w:rPr>
                <w:b/>
                <w:sz w:val="28"/>
              </w:rPr>
              <w:t>Do you have/suffer from any one of the following:</w:t>
            </w:r>
            <w:r w:rsidR="00F31C91">
              <w:rPr>
                <w:b/>
                <w:sz w:val="28"/>
              </w:rPr>
              <w:br/>
            </w:r>
            <w:r w:rsidRPr="00F31C91">
              <w:rPr>
                <w:b/>
                <w:sz w:val="28"/>
              </w:rPr>
              <w:t>(</w:t>
            </w:r>
            <w:r w:rsidRPr="00F31C91">
              <w:rPr>
                <w:i/>
                <w:sz w:val="28"/>
              </w:rPr>
              <w:t>No ozone therapy allowed if yes to any of the below)</w:t>
            </w:r>
          </w:p>
        </w:tc>
      </w:tr>
      <w:tr w:rsidR="00F31C91" w:rsidTr="00F31C91">
        <w:tblPrEx>
          <w:tblCellMar>
            <w:top w:w="0" w:type="dxa"/>
            <w:bottom w:w="0" w:type="dxa"/>
          </w:tblCellMar>
        </w:tblPrEx>
        <w:trPr>
          <w:trHeight w:val="720"/>
        </w:trPr>
        <w:tc>
          <w:tcPr>
            <w:tcW w:w="4770" w:type="dxa"/>
          </w:tcPr>
          <w:p w:rsidR="00F31C91" w:rsidRDefault="00F31C91" w:rsidP="00806211">
            <w:pPr>
              <w:pStyle w:val="NoSpacing"/>
              <w:rPr>
                <w:b/>
              </w:rPr>
            </w:pPr>
            <w:r>
              <w:rPr>
                <w:b/>
              </w:rPr>
              <w:t>Acute Alcohol Intoxication:        Yes            No</w:t>
            </w:r>
          </w:p>
        </w:tc>
        <w:tc>
          <w:tcPr>
            <w:tcW w:w="5670" w:type="dxa"/>
          </w:tcPr>
          <w:p w:rsidR="00F31C91" w:rsidRPr="00F31C91" w:rsidRDefault="00F31C91" w:rsidP="00806211">
            <w:pPr>
              <w:pStyle w:val="NoSpacing"/>
              <w:rPr>
                <w:i/>
              </w:rPr>
            </w:pPr>
            <w:r>
              <w:rPr>
                <w:b/>
              </w:rPr>
              <w:t>Platelet Disorder</w:t>
            </w:r>
            <w:r w:rsidRPr="00F31C91">
              <w:t xml:space="preserve"> (</w:t>
            </w:r>
            <w:proofErr w:type="spellStart"/>
            <w:r>
              <w:rPr>
                <w:i/>
              </w:rPr>
              <w:t>Hemophilia</w:t>
            </w:r>
            <w:proofErr w:type="spellEnd"/>
            <w:r>
              <w:rPr>
                <w:i/>
              </w:rPr>
              <w:t xml:space="preserve">)                   </w:t>
            </w:r>
            <w:r>
              <w:rPr>
                <w:b/>
              </w:rPr>
              <w:t>Yes            No</w:t>
            </w:r>
          </w:p>
        </w:tc>
      </w:tr>
      <w:tr w:rsidR="00F31C91" w:rsidTr="00F31C91">
        <w:tblPrEx>
          <w:tblCellMar>
            <w:top w:w="0" w:type="dxa"/>
            <w:bottom w:w="0" w:type="dxa"/>
          </w:tblCellMar>
        </w:tblPrEx>
        <w:trPr>
          <w:trHeight w:val="720"/>
        </w:trPr>
        <w:tc>
          <w:tcPr>
            <w:tcW w:w="4770" w:type="dxa"/>
          </w:tcPr>
          <w:p w:rsidR="00F31C91" w:rsidRPr="00F31C91" w:rsidRDefault="00F31C91" w:rsidP="00F31C91">
            <w:pPr>
              <w:pStyle w:val="NoSpacing"/>
              <w:rPr>
                <w:i/>
              </w:rPr>
            </w:pPr>
            <w:r>
              <w:rPr>
                <w:b/>
              </w:rPr>
              <w:t>Recent heart attack/Stroke (</w:t>
            </w:r>
            <w:r>
              <w:rPr>
                <w:i/>
              </w:rPr>
              <w:t>within 3 months</w:t>
            </w:r>
            <w:r>
              <w:rPr>
                <w:b/>
              </w:rPr>
              <w:t>)</w:t>
            </w:r>
            <w:r>
              <w:rPr>
                <w:i/>
              </w:rPr>
              <w:br/>
            </w:r>
            <w:r>
              <w:rPr>
                <w:b/>
              </w:rPr>
              <w:t xml:space="preserve">                                                          </w:t>
            </w:r>
            <w:r>
              <w:rPr>
                <w:b/>
              </w:rPr>
              <w:t>Yes            No</w:t>
            </w:r>
          </w:p>
        </w:tc>
        <w:tc>
          <w:tcPr>
            <w:tcW w:w="5670" w:type="dxa"/>
          </w:tcPr>
          <w:p w:rsidR="00F31C91" w:rsidRPr="00F31C91" w:rsidRDefault="00F31C91" w:rsidP="00F31C91">
            <w:pPr>
              <w:pStyle w:val="NoSpacing"/>
              <w:rPr>
                <w:b/>
              </w:rPr>
            </w:pPr>
            <w:r>
              <w:rPr>
                <w:b/>
              </w:rPr>
              <w:t xml:space="preserve">Pregnant                                                          </w:t>
            </w:r>
            <w:r>
              <w:rPr>
                <w:b/>
              </w:rPr>
              <w:t>Yes            No</w:t>
            </w:r>
          </w:p>
        </w:tc>
      </w:tr>
      <w:tr w:rsidR="00F31C91" w:rsidTr="00F31C91">
        <w:tblPrEx>
          <w:tblCellMar>
            <w:top w:w="0" w:type="dxa"/>
            <w:bottom w:w="0" w:type="dxa"/>
          </w:tblCellMar>
        </w:tblPrEx>
        <w:trPr>
          <w:trHeight w:val="720"/>
        </w:trPr>
        <w:tc>
          <w:tcPr>
            <w:tcW w:w="4770" w:type="dxa"/>
          </w:tcPr>
          <w:p w:rsidR="00F31C91" w:rsidRPr="00F31C91" w:rsidRDefault="00F31C91" w:rsidP="00F31C91">
            <w:pPr>
              <w:pStyle w:val="NoSpacing"/>
              <w:rPr>
                <w:b/>
                <w:i/>
              </w:rPr>
            </w:pPr>
            <w:r>
              <w:rPr>
                <w:b/>
              </w:rPr>
              <w:t>Active bleeding from ANY site</w:t>
            </w:r>
            <w:r>
              <w:rPr>
                <w:b/>
              </w:rPr>
              <w:br/>
              <w:t xml:space="preserve"> (</w:t>
            </w:r>
            <w:r>
              <w:rPr>
                <w:i/>
              </w:rPr>
              <w:t>internal or external)</w:t>
            </w:r>
            <w:r>
              <w:rPr>
                <w:b/>
                <w:i/>
              </w:rPr>
              <w:t xml:space="preserve">                    </w:t>
            </w:r>
            <w:r>
              <w:rPr>
                <w:b/>
              </w:rPr>
              <w:t>Yes            No</w:t>
            </w:r>
          </w:p>
        </w:tc>
        <w:tc>
          <w:tcPr>
            <w:tcW w:w="5670" w:type="dxa"/>
          </w:tcPr>
          <w:p w:rsidR="00F31C91" w:rsidRDefault="00F31C91" w:rsidP="00F31C91">
            <w:pPr>
              <w:pStyle w:val="NoSpacing"/>
              <w:rPr>
                <w:b/>
              </w:rPr>
            </w:pPr>
            <w:r>
              <w:rPr>
                <w:b/>
              </w:rPr>
              <w:t>Thrombocytopenia (</w:t>
            </w:r>
            <w:r w:rsidRPr="00F31C91">
              <w:rPr>
                <w:i/>
              </w:rPr>
              <w:t>Thrombosis</w:t>
            </w:r>
            <w:r>
              <w:rPr>
                <w:b/>
              </w:rPr>
              <w:t xml:space="preserve">)               </w:t>
            </w:r>
            <w:r>
              <w:rPr>
                <w:b/>
              </w:rPr>
              <w:t>Yes            No</w:t>
            </w:r>
          </w:p>
        </w:tc>
      </w:tr>
    </w:tbl>
    <w:p w:rsidR="00F31C91" w:rsidRDefault="00F31C91" w:rsidP="000C178C">
      <w:pPr>
        <w:rPr>
          <w:b/>
        </w:rPr>
      </w:pPr>
    </w:p>
    <w:p w:rsidR="00F31C91" w:rsidRDefault="00F31C91">
      <w:pPr>
        <w:rPr>
          <w:b/>
        </w:rPr>
      </w:pPr>
      <w:r w:rsidRPr="007443D4">
        <w:rPr>
          <w:noProof/>
          <w:lang w:eastAsia="en-NZ"/>
        </w:rPr>
        <w:lastRenderedPageBreak/>
        <w:drawing>
          <wp:anchor distT="0" distB="0" distL="114300" distR="114300" simplePos="0" relativeHeight="251660288" behindDoc="0" locked="0" layoutInCell="1" allowOverlap="1" wp14:anchorId="640FFF47" wp14:editId="54C1238E">
            <wp:simplePos x="0" y="0"/>
            <wp:positionH relativeFrom="margin">
              <wp:align>center</wp:align>
            </wp:positionH>
            <wp:positionV relativeFrom="margin">
              <wp:posOffset>-1909445</wp:posOffset>
            </wp:positionV>
            <wp:extent cx="8305641" cy="13954125"/>
            <wp:effectExtent l="152400" t="152400" r="362585" b="352425"/>
            <wp:wrapNone/>
            <wp:docPr id="2" name="Picture 2" descr="C:\Users\admin\Documents\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0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641" cy="139541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rPr>
        <w:br w:type="page"/>
      </w:r>
    </w:p>
    <w:tbl>
      <w:tblPr>
        <w:tblStyle w:val="TableGrid"/>
        <w:tblpPr w:leftFromText="180" w:rightFromText="180" w:horzAnchor="page" w:tblpX="496" w:tblpY="-1035"/>
        <w:tblW w:w="11176" w:type="dxa"/>
        <w:tblLook w:val="04A0" w:firstRow="1" w:lastRow="0" w:firstColumn="1" w:lastColumn="0" w:noHBand="0" w:noVBand="1"/>
      </w:tblPr>
      <w:tblGrid>
        <w:gridCol w:w="11176"/>
      </w:tblGrid>
      <w:tr w:rsidR="00F31C91" w:rsidTr="00AC385B">
        <w:trPr>
          <w:trHeight w:val="3309"/>
        </w:trPr>
        <w:tc>
          <w:tcPr>
            <w:tcW w:w="11176" w:type="dxa"/>
          </w:tcPr>
          <w:p w:rsidR="00F31C91" w:rsidRPr="00F31C91" w:rsidRDefault="00F31C91" w:rsidP="00AC385B">
            <w:pPr>
              <w:pStyle w:val="NoSpacing"/>
              <w:rPr>
                <w:b/>
              </w:rPr>
            </w:pPr>
            <w:r>
              <w:rPr>
                <w:b/>
              </w:rPr>
              <w:lastRenderedPageBreak/>
              <w:t>Declaration</w:t>
            </w:r>
            <w:proofErr w:type="gramStart"/>
            <w:r>
              <w:rPr>
                <w:b/>
              </w:rPr>
              <w:t>:</w:t>
            </w:r>
            <w:proofErr w:type="gramEnd"/>
            <w:r>
              <w:rPr>
                <w:b/>
              </w:rPr>
              <w:br/>
            </w:r>
            <w:r w:rsidRPr="00F31C91">
              <w:t>Global Health Clinics cannot and will not diagnose or prescribe medication</w:t>
            </w:r>
            <w:r>
              <w:br/>
            </w:r>
            <w:r w:rsidRPr="00F31C91">
              <w:t>Global Health Clinics</w:t>
            </w:r>
            <w:r>
              <w:t xml:space="preserve"> insists that all customers having Ozone Therapy continue to see a Medical Doctor at all times.</w:t>
            </w:r>
            <w:r>
              <w:br/>
              <w:t>Under no circumstances will Ozone Therapy replace medication/therapies prescribed by a Medical Doctor.</w:t>
            </w:r>
            <w:r>
              <w:br/>
              <w:t>Ozone therapy is to be used in conjunction with Medical science and will under no circumstances</w:t>
            </w:r>
            <w:r w:rsidR="006D442A">
              <w:t xml:space="preserve"> replace it.</w:t>
            </w:r>
            <w:r w:rsidR="006D442A">
              <w:br/>
            </w:r>
            <w:r w:rsidR="006D442A" w:rsidRPr="00F31C91">
              <w:t>Global Health Clinics</w:t>
            </w:r>
            <w:r w:rsidR="006D442A">
              <w:t xml:space="preserve"> does not In any way guarantee a cure for any ailment or disease.</w:t>
            </w:r>
            <w:r w:rsidR="006D442A">
              <w:br/>
              <w:t>We offer a detoxification treatment of the human body through Ozone Trans dermal Therapy</w:t>
            </w:r>
            <w:r w:rsidR="006D442A">
              <w:br/>
              <w:t>There are no health claims being made in the area of scientific validity. There is no claim being made as to the superiority of these methods over any other methods</w:t>
            </w:r>
          </w:p>
        </w:tc>
      </w:tr>
      <w:tr w:rsidR="00F31C91" w:rsidTr="00AC385B">
        <w:trPr>
          <w:trHeight w:val="5053"/>
        </w:trPr>
        <w:tc>
          <w:tcPr>
            <w:tcW w:w="11176" w:type="dxa"/>
          </w:tcPr>
          <w:p w:rsidR="00F31C91" w:rsidRPr="006D442A" w:rsidRDefault="006D442A" w:rsidP="00AC385B">
            <w:pPr>
              <w:pStyle w:val="NoSpacing"/>
            </w:pPr>
            <w:r>
              <w:rPr>
                <w:b/>
              </w:rPr>
              <w:t>Indemnity</w:t>
            </w:r>
            <w:proofErr w:type="gramStart"/>
            <w:r>
              <w:rPr>
                <w:b/>
              </w:rPr>
              <w:t>:</w:t>
            </w:r>
            <w:proofErr w:type="gramEnd"/>
            <w:r>
              <w:rPr>
                <w:b/>
              </w:rPr>
              <w:br/>
            </w:r>
            <w:r>
              <w:t xml:space="preserve">1. I Have chosen to attend Ozone Therapy treatments at </w:t>
            </w:r>
            <w:r w:rsidRPr="00F31C91">
              <w:t>Global Health Clinics</w:t>
            </w:r>
            <w:r>
              <w:t xml:space="preserve"> under no duress, and agree to be treated under their supervision.</w:t>
            </w:r>
            <w:r>
              <w:br/>
              <w:t>2. I have made myself familiar with the Rules, Important Information and Declaration outlined and agree</w:t>
            </w:r>
            <w:r>
              <w:br/>
              <w:t xml:space="preserve">3. I understand that no monies paid will be refunded (or part thereof) for any reason whatsoever, regardless of whether the course has been completed or if satisfactory results have been achieved or not. Furthermore any outstanding monies will still be for the account of the </w:t>
            </w:r>
            <w:r w:rsidR="00AC385B">
              <w:t>applicant’s</w:t>
            </w:r>
            <w:r>
              <w:t xml:space="preserve"> details above or his/her guardian.</w:t>
            </w:r>
            <w:r>
              <w:br/>
              <w:t xml:space="preserve">4. I understand that </w:t>
            </w:r>
            <w:r w:rsidRPr="00F31C91">
              <w:t>Global Health Clinics</w:t>
            </w:r>
            <w:r>
              <w:t xml:space="preserve"> does not guarantee satisfactory or successful results of any kind for all people.</w:t>
            </w:r>
            <w:r>
              <w:br/>
              <w:t xml:space="preserve">5. Myself my spouse, my children or any other dependant or representative, will claim nothing in case of any loss or damage, resulting from any bodily injuries, loss of life or loss of or damage to property, caused by or arising out of, or which is in any way connected with our voluntary participation in activities at </w:t>
            </w:r>
            <w:r w:rsidRPr="00F31C91">
              <w:t>Global Health Clinics</w:t>
            </w:r>
            <w:r>
              <w:t xml:space="preserve"> or any person in their employ.</w:t>
            </w:r>
            <w:r>
              <w:br/>
              <w:t>6. I agree that I have completed the above form and health questionnaire truthfully and honestly.</w:t>
            </w:r>
          </w:p>
        </w:tc>
      </w:tr>
      <w:tr w:rsidR="00F31C91" w:rsidTr="00AC385B">
        <w:trPr>
          <w:trHeight w:val="4684"/>
        </w:trPr>
        <w:tc>
          <w:tcPr>
            <w:tcW w:w="11176" w:type="dxa"/>
          </w:tcPr>
          <w:p w:rsidR="00F31C91" w:rsidRPr="006D442A" w:rsidRDefault="006D442A" w:rsidP="00AC385B">
            <w:pPr>
              <w:pStyle w:val="NoSpacing"/>
              <w:rPr>
                <w:b/>
              </w:rPr>
            </w:pPr>
            <w:r>
              <w:rPr>
                <w:b/>
              </w:rPr>
              <w:t>I, the above mentioned and undersigned person do hereby understand, acknowledge and agree to all of the abovementioned:</w:t>
            </w:r>
            <w:r>
              <w:rPr>
                <w:b/>
              </w:rPr>
              <w:br/>
            </w:r>
            <w:r>
              <w:rPr>
                <w:b/>
              </w:rPr>
              <w:br/>
            </w:r>
            <w:r>
              <w:rPr>
                <w:b/>
              </w:rPr>
              <w:br/>
            </w:r>
            <w:r>
              <w:rPr>
                <w:b/>
              </w:rPr>
              <w:br/>
            </w:r>
            <w:r>
              <w:rPr>
                <w:b/>
              </w:rPr>
              <w:br/>
            </w:r>
            <w:r>
              <w:rPr>
                <w:b/>
              </w:rPr>
              <w:br/>
            </w:r>
            <w:r>
              <w:rPr>
                <w:b/>
              </w:rPr>
              <w:br/>
              <w:t>____________________________</w:t>
            </w:r>
            <w:r>
              <w:rPr>
                <w:b/>
              </w:rPr>
              <w:br/>
              <w:t>Signature of Customer/Guardian</w:t>
            </w:r>
            <w:r>
              <w:rPr>
                <w:b/>
              </w:rPr>
              <w:br/>
            </w:r>
            <w:proofErr w:type="spellStart"/>
            <w:r>
              <w:rPr>
                <w:b/>
              </w:rPr>
              <w:t>dd</w:t>
            </w:r>
            <w:proofErr w:type="spellEnd"/>
            <w:r>
              <w:rPr>
                <w:b/>
              </w:rPr>
              <w:t>/mm/</w:t>
            </w:r>
            <w:proofErr w:type="spellStart"/>
            <w:r>
              <w:rPr>
                <w:b/>
              </w:rPr>
              <w:t>yyyy</w:t>
            </w:r>
            <w:proofErr w:type="spellEnd"/>
            <w:r>
              <w:rPr>
                <w:b/>
              </w:rPr>
              <w:t xml:space="preserve">                                                                                                                          </w:t>
            </w:r>
            <w:r w:rsidR="00AC385B">
              <w:rPr>
                <w:b/>
              </w:rPr>
              <w:t>Date:</w:t>
            </w:r>
            <w:r>
              <w:rPr>
                <w:b/>
              </w:rPr>
              <w:t xml:space="preserve">        </w:t>
            </w:r>
          </w:p>
        </w:tc>
      </w:tr>
    </w:tbl>
    <w:p w:rsidR="00151A32" w:rsidRPr="004601BF" w:rsidRDefault="00AC385B" w:rsidP="00F31C91">
      <w:pPr>
        <w:pStyle w:val="NoSpacing"/>
      </w:pPr>
      <w:bookmarkStart w:id="0" w:name="_GoBack"/>
      <w:bookmarkEnd w:id="0"/>
      <w:r>
        <w:rPr>
          <w:noProof/>
          <w:lang w:eastAsia="en-NZ"/>
        </w:rPr>
        <w:drawing>
          <wp:anchor distT="0" distB="0" distL="114300" distR="114300" simplePos="0" relativeHeight="251661312" behindDoc="0" locked="0" layoutInCell="1" allowOverlap="1">
            <wp:simplePos x="0" y="0"/>
            <wp:positionH relativeFrom="column">
              <wp:posOffset>2228850</wp:posOffset>
            </wp:positionH>
            <wp:positionV relativeFrom="paragraph">
              <wp:posOffset>9048750</wp:posOffset>
            </wp:positionV>
            <wp:extent cx="4371975" cy="659130"/>
            <wp:effectExtent l="0" t="0" r="9525" b="0"/>
            <wp:wrapNone/>
            <wp:docPr id="3" name="Picture 3" descr="http://hcc.wpengine.com/wp-content/uploads/2013/04/glob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c.wpengine.com/wp-content/uploads/2013/04/global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659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1A32" w:rsidRPr="00460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5568"/>
    <w:multiLevelType w:val="hybridMultilevel"/>
    <w:tmpl w:val="25FCBFAC"/>
    <w:lvl w:ilvl="0" w:tplc="14E4D08C">
      <w:start w:val="1"/>
      <w:numFmt w:val="lowerLetter"/>
      <w:lvlText w:val="%1."/>
      <w:lvlJc w:val="left"/>
      <w:pPr>
        <w:ind w:left="615" w:hanging="360"/>
      </w:pPr>
      <w:rPr>
        <w:rFonts w:hint="default"/>
      </w:rPr>
    </w:lvl>
    <w:lvl w:ilvl="1" w:tplc="14090019" w:tentative="1">
      <w:start w:val="1"/>
      <w:numFmt w:val="lowerLetter"/>
      <w:lvlText w:val="%2."/>
      <w:lvlJc w:val="left"/>
      <w:pPr>
        <w:ind w:left="1335" w:hanging="360"/>
      </w:pPr>
    </w:lvl>
    <w:lvl w:ilvl="2" w:tplc="1409001B" w:tentative="1">
      <w:start w:val="1"/>
      <w:numFmt w:val="lowerRoman"/>
      <w:lvlText w:val="%3."/>
      <w:lvlJc w:val="right"/>
      <w:pPr>
        <w:ind w:left="2055" w:hanging="180"/>
      </w:pPr>
    </w:lvl>
    <w:lvl w:ilvl="3" w:tplc="1409000F" w:tentative="1">
      <w:start w:val="1"/>
      <w:numFmt w:val="decimal"/>
      <w:lvlText w:val="%4."/>
      <w:lvlJc w:val="left"/>
      <w:pPr>
        <w:ind w:left="2775" w:hanging="360"/>
      </w:pPr>
    </w:lvl>
    <w:lvl w:ilvl="4" w:tplc="14090019" w:tentative="1">
      <w:start w:val="1"/>
      <w:numFmt w:val="lowerLetter"/>
      <w:lvlText w:val="%5."/>
      <w:lvlJc w:val="left"/>
      <w:pPr>
        <w:ind w:left="3495" w:hanging="360"/>
      </w:pPr>
    </w:lvl>
    <w:lvl w:ilvl="5" w:tplc="1409001B" w:tentative="1">
      <w:start w:val="1"/>
      <w:numFmt w:val="lowerRoman"/>
      <w:lvlText w:val="%6."/>
      <w:lvlJc w:val="right"/>
      <w:pPr>
        <w:ind w:left="4215" w:hanging="180"/>
      </w:pPr>
    </w:lvl>
    <w:lvl w:ilvl="6" w:tplc="1409000F" w:tentative="1">
      <w:start w:val="1"/>
      <w:numFmt w:val="decimal"/>
      <w:lvlText w:val="%7."/>
      <w:lvlJc w:val="left"/>
      <w:pPr>
        <w:ind w:left="4935" w:hanging="360"/>
      </w:pPr>
    </w:lvl>
    <w:lvl w:ilvl="7" w:tplc="14090019" w:tentative="1">
      <w:start w:val="1"/>
      <w:numFmt w:val="lowerLetter"/>
      <w:lvlText w:val="%8."/>
      <w:lvlJc w:val="left"/>
      <w:pPr>
        <w:ind w:left="5655" w:hanging="360"/>
      </w:pPr>
    </w:lvl>
    <w:lvl w:ilvl="8" w:tplc="1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4"/>
    <w:rsid w:val="000C178C"/>
    <w:rsid w:val="00151A32"/>
    <w:rsid w:val="002E1A63"/>
    <w:rsid w:val="004601BF"/>
    <w:rsid w:val="006D442A"/>
    <w:rsid w:val="007E0BF4"/>
    <w:rsid w:val="00806211"/>
    <w:rsid w:val="00AC385B"/>
    <w:rsid w:val="00C1715A"/>
    <w:rsid w:val="00F17417"/>
    <w:rsid w:val="00F31C91"/>
    <w:rsid w:val="00F361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42A2-8C54-4501-9837-D551EBD7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15A"/>
    <w:pPr>
      <w:spacing w:after="0" w:line="240" w:lineRule="auto"/>
    </w:pPr>
  </w:style>
  <w:style w:type="table" w:styleId="TableGrid">
    <w:name w:val="Table Grid"/>
    <w:basedOn w:val="TableNormal"/>
    <w:uiPriority w:val="39"/>
    <w:rsid w:val="0080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2015-06-18T23:22:00Z</dcterms:created>
  <dcterms:modified xsi:type="dcterms:W3CDTF">2015-06-18T23:22:00Z</dcterms:modified>
</cp:coreProperties>
</file>